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CFE" w:rsidRPr="00EA0A36" w:rsidRDefault="00EA0A36">
      <w:pPr>
        <w:rPr>
          <w:rFonts w:ascii="Arial" w:hAnsi="Arial" w:cs="Arial"/>
          <w:b/>
          <w:sz w:val="20"/>
          <w:szCs w:val="20"/>
        </w:rPr>
      </w:pPr>
      <w:r>
        <w:rPr>
          <w:rFonts w:ascii="Arial" w:hAnsi="Arial" w:cs="Arial"/>
          <w:b/>
          <w:sz w:val="20"/>
          <w:szCs w:val="20"/>
        </w:rPr>
        <w:t>Beknopt verslag L</w:t>
      </w:r>
      <w:r w:rsidRPr="00EA0A36">
        <w:rPr>
          <w:rFonts w:ascii="Arial" w:hAnsi="Arial" w:cs="Arial"/>
          <w:b/>
          <w:sz w:val="20"/>
          <w:szCs w:val="20"/>
        </w:rPr>
        <w:t>edenraad</w:t>
      </w:r>
      <w:r w:rsidR="00584054">
        <w:rPr>
          <w:rFonts w:ascii="Arial" w:hAnsi="Arial" w:cs="Arial"/>
          <w:b/>
          <w:sz w:val="20"/>
          <w:szCs w:val="20"/>
        </w:rPr>
        <w:t>svergadering</w:t>
      </w:r>
      <w:r w:rsidRPr="00EA0A36">
        <w:rPr>
          <w:rFonts w:ascii="Arial" w:hAnsi="Arial" w:cs="Arial"/>
          <w:b/>
          <w:sz w:val="20"/>
          <w:szCs w:val="20"/>
        </w:rPr>
        <w:t xml:space="preserve"> </w:t>
      </w:r>
      <w:r>
        <w:rPr>
          <w:rFonts w:ascii="Arial" w:hAnsi="Arial" w:cs="Arial"/>
          <w:b/>
          <w:sz w:val="20"/>
          <w:szCs w:val="20"/>
        </w:rPr>
        <w:t>d.d.</w:t>
      </w:r>
      <w:r w:rsidR="00584054">
        <w:rPr>
          <w:rFonts w:ascii="Arial" w:hAnsi="Arial" w:cs="Arial"/>
          <w:b/>
          <w:sz w:val="20"/>
          <w:szCs w:val="20"/>
        </w:rPr>
        <w:t xml:space="preserve"> 2 juli</w:t>
      </w:r>
      <w:r w:rsidRPr="00EA0A36">
        <w:rPr>
          <w:rFonts w:ascii="Arial" w:hAnsi="Arial" w:cs="Arial"/>
          <w:b/>
          <w:sz w:val="20"/>
          <w:szCs w:val="20"/>
        </w:rPr>
        <w:t xml:space="preserve"> 2018</w:t>
      </w:r>
    </w:p>
    <w:p w:rsidR="00EA0A36" w:rsidRPr="00EA0A36" w:rsidRDefault="00EA0A36">
      <w:pPr>
        <w:rPr>
          <w:rFonts w:ascii="Arial" w:hAnsi="Arial" w:cs="Arial"/>
          <w:sz w:val="20"/>
          <w:szCs w:val="20"/>
        </w:rPr>
      </w:pPr>
    </w:p>
    <w:p w:rsidR="00EA0A36" w:rsidRDefault="00EA0A36">
      <w:pPr>
        <w:rPr>
          <w:rFonts w:ascii="Arial" w:hAnsi="Arial" w:cs="Arial"/>
          <w:sz w:val="20"/>
          <w:szCs w:val="20"/>
        </w:rPr>
      </w:pPr>
    </w:p>
    <w:p w:rsidR="00584054" w:rsidRPr="001312FD" w:rsidRDefault="00EA0A36">
      <w:pPr>
        <w:rPr>
          <w:rFonts w:ascii="Arial" w:hAnsi="Arial" w:cs="Arial"/>
          <w:sz w:val="20"/>
          <w:szCs w:val="20"/>
        </w:rPr>
      </w:pPr>
      <w:r w:rsidRPr="001312FD">
        <w:rPr>
          <w:rFonts w:ascii="Arial" w:hAnsi="Arial" w:cs="Arial"/>
          <w:sz w:val="20"/>
          <w:szCs w:val="20"/>
        </w:rPr>
        <w:t xml:space="preserve">Bij de opening heet </w:t>
      </w:r>
      <w:r w:rsidR="00584054" w:rsidRPr="001312FD">
        <w:rPr>
          <w:rFonts w:ascii="Arial" w:hAnsi="Arial" w:cs="Arial"/>
          <w:sz w:val="20"/>
          <w:szCs w:val="20"/>
        </w:rPr>
        <w:t>Peter van der Bijl</w:t>
      </w:r>
      <w:r w:rsidRPr="001312FD">
        <w:rPr>
          <w:rFonts w:ascii="Arial" w:hAnsi="Arial" w:cs="Arial"/>
          <w:sz w:val="20"/>
          <w:szCs w:val="20"/>
        </w:rPr>
        <w:t xml:space="preserve">, </w:t>
      </w:r>
      <w:r w:rsidR="00584054" w:rsidRPr="001312FD">
        <w:rPr>
          <w:rFonts w:ascii="Arial" w:hAnsi="Arial" w:cs="Arial"/>
          <w:sz w:val="20"/>
          <w:szCs w:val="20"/>
        </w:rPr>
        <w:t>vice</w:t>
      </w:r>
      <w:r w:rsidRPr="001312FD">
        <w:rPr>
          <w:rFonts w:ascii="Arial" w:hAnsi="Arial" w:cs="Arial"/>
          <w:sz w:val="20"/>
          <w:szCs w:val="20"/>
        </w:rPr>
        <w:t xml:space="preserve">voorzitter Ledenraad, iedereen welkom. </w:t>
      </w:r>
      <w:r w:rsidR="00584054" w:rsidRPr="001312FD">
        <w:rPr>
          <w:rFonts w:ascii="Arial" w:hAnsi="Arial" w:cs="Arial"/>
          <w:sz w:val="20"/>
          <w:szCs w:val="20"/>
        </w:rPr>
        <w:t xml:space="preserve">Hij leest uit Efeze 3 de verzen 1-21. Hierna gaat hij voor in gebed en aansluitend wordt </w:t>
      </w:r>
      <w:r w:rsidR="001D2F97">
        <w:rPr>
          <w:rFonts w:ascii="Arial" w:hAnsi="Arial" w:cs="Arial"/>
          <w:sz w:val="20"/>
          <w:szCs w:val="20"/>
        </w:rPr>
        <w:t xml:space="preserve">het lied </w:t>
      </w:r>
      <w:r w:rsidR="00584054" w:rsidRPr="001312FD">
        <w:rPr>
          <w:rFonts w:ascii="Arial" w:hAnsi="Arial" w:cs="Arial"/>
          <w:sz w:val="20"/>
          <w:szCs w:val="20"/>
        </w:rPr>
        <w:t xml:space="preserve">‘Wat de toekomst brengen moge’ gezongen. </w:t>
      </w:r>
      <w:r w:rsidRPr="001312FD">
        <w:rPr>
          <w:rFonts w:ascii="Arial" w:hAnsi="Arial" w:cs="Arial"/>
          <w:sz w:val="20"/>
          <w:szCs w:val="20"/>
        </w:rPr>
        <w:t xml:space="preserve">De vergadering wordt geleid door een externe gespreksleider, de heer </w:t>
      </w:r>
      <w:r w:rsidR="00584054" w:rsidRPr="001312FD">
        <w:rPr>
          <w:rFonts w:ascii="Arial" w:hAnsi="Arial" w:cs="Arial"/>
          <w:sz w:val="20"/>
          <w:szCs w:val="20"/>
        </w:rPr>
        <w:t xml:space="preserve">Jan de Vries. </w:t>
      </w:r>
    </w:p>
    <w:p w:rsidR="00584054" w:rsidRPr="001312FD" w:rsidRDefault="00584054">
      <w:pPr>
        <w:rPr>
          <w:rFonts w:ascii="Arial" w:hAnsi="Arial" w:cs="Arial"/>
          <w:sz w:val="20"/>
          <w:szCs w:val="20"/>
        </w:rPr>
      </w:pPr>
    </w:p>
    <w:p w:rsidR="009910D9" w:rsidRDefault="006E27CC" w:rsidP="006E27CC">
      <w:pPr>
        <w:shd w:val="clear" w:color="auto" w:fill="FFFFFF"/>
        <w:outlineLvl w:val="0"/>
        <w:rPr>
          <w:rFonts w:ascii="Arial" w:hAnsi="Arial" w:cs="Arial"/>
          <w:color w:val="222222"/>
          <w:sz w:val="20"/>
          <w:szCs w:val="20"/>
          <w:lang w:eastAsia="nl-NL"/>
        </w:rPr>
      </w:pPr>
      <w:r w:rsidRPr="001312FD">
        <w:rPr>
          <w:rFonts w:ascii="Arial" w:hAnsi="Arial" w:cs="Arial"/>
          <w:color w:val="000000"/>
          <w:sz w:val="20"/>
          <w:szCs w:val="20"/>
          <w:lang w:eastAsia="nl-NL"/>
        </w:rPr>
        <w:t xml:space="preserve">Een aantal leden van de Ledenraad </w:t>
      </w:r>
      <w:r w:rsidR="00F129AC" w:rsidRPr="001312FD">
        <w:rPr>
          <w:rFonts w:ascii="Arial" w:hAnsi="Arial" w:cs="Arial"/>
          <w:color w:val="000000"/>
          <w:sz w:val="20"/>
          <w:szCs w:val="20"/>
          <w:lang w:eastAsia="nl-NL"/>
        </w:rPr>
        <w:t>heeft</w:t>
      </w:r>
      <w:r w:rsidRPr="001312FD">
        <w:rPr>
          <w:rFonts w:ascii="Arial" w:hAnsi="Arial" w:cs="Arial"/>
          <w:color w:val="000000"/>
          <w:sz w:val="20"/>
          <w:szCs w:val="20"/>
          <w:lang w:eastAsia="nl-NL"/>
        </w:rPr>
        <w:t xml:space="preserve"> verzocht deze extra vergadering te beleggen om een driet</w:t>
      </w:r>
      <w:r w:rsidR="001D2F97">
        <w:rPr>
          <w:rFonts w:ascii="Arial" w:hAnsi="Arial" w:cs="Arial"/>
          <w:color w:val="000000"/>
          <w:sz w:val="20"/>
          <w:szCs w:val="20"/>
          <w:lang w:eastAsia="nl-NL"/>
        </w:rPr>
        <w:t xml:space="preserve">al </w:t>
      </w:r>
      <w:r w:rsidR="009910D9">
        <w:rPr>
          <w:rFonts w:ascii="Arial" w:hAnsi="Arial" w:cs="Arial"/>
          <w:color w:val="000000"/>
          <w:sz w:val="20"/>
          <w:szCs w:val="20"/>
          <w:lang w:eastAsia="nl-NL"/>
        </w:rPr>
        <w:t>stellingen</w:t>
      </w:r>
      <w:r w:rsidRPr="001312FD">
        <w:rPr>
          <w:rFonts w:ascii="Arial" w:hAnsi="Arial" w:cs="Arial"/>
          <w:color w:val="000000"/>
          <w:sz w:val="20"/>
          <w:szCs w:val="20"/>
          <w:lang w:eastAsia="nl-NL"/>
        </w:rPr>
        <w:t xml:space="preserve"> te behandelen</w:t>
      </w:r>
      <w:r w:rsidRPr="001312FD">
        <w:rPr>
          <w:rFonts w:ascii="Arial" w:hAnsi="Arial" w:cs="Arial"/>
          <w:color w:val="222222"/>
          <w:sz w:val="20"/>
          <w:szCs w:val="20"/>
          <w:lang w:eastAsia="nl-NL"/>
        </w:rPr>
        <w:t xml:space="preserve"> en in stemming te brengen</w:t>
      </w:r>
      <w:r w:rsidR="00F129AC" w:rsidRPr="001312FD">
        <w:rPr>
          <w:rFonts w:ascii="Arial" w:hAnsi="Arial" w:cs="Arial"/>
          <w:color w:val="222222"/>
          <w:sz w:val="20"/>
          <w:szCs w:val="20"/>
          <w:lang w:eastAsia="nl-NL"/>
        </w:rPr>
        <w:t xml:space="preserve">. </w:t>
      </w:r>
    </w:p>
    <w:p w:rsidR="009910D9" w:rsidRPr="009910D9" w:rsidRDefault="009910D9" w:rsidP="009910D9">
      <w:pPr>
        <w:pStyle w:val="Lijstalinea"/>
        <w:numPr>
          <w:ilvl w:val="0"/>
          <w:numId w:val="2"/>
        </w:numPr>
        <w:shd w:val="clear" w:color="auto" w:fill="FFFFFF"/>
        <w:outlineLvl w:val="0"/>
        <w:rPr>
          <w:rFonts w:ascii="Arial" w:hAnsi="Arial" w:cs="Arial"/>
          <w:color w:val="000000"/>
          <w:sz w:val="20"/>
          <w:lang w:eastAsia="nl-NL"/>
        </w:rPr>
      </w:pPr>
      <w:r w:rsidRPr="009910D9">
        <w:rPr>
          <w:rFonts w:ascii="Arial" w:hAnsi="Arial" w:cs="Arial"/>
          <w:color w:val="000000"/>
          <w:sz w:val="20"/>
          <w:lang w:eastAsia="nl-NL"/>
        </w:rPr>
        <w:t>Alle EO-programma’s – ook de programma’s van de ‘representatie’- mogen niet in strijd zijn met de grondslag van de EO.</w:t>
      </w:r>
    </w:p>
    <w:p w:rsidR="009910D9" w:rsidRPr="009910D9" w:rsidRDefault="009910D9" w:rsidP="009910D9">
      <w:pPr>
        <w:pStyle w:val="Lijstalinea"/>
        <w:numPr>
          <w:ilvl w:val="0"/>
          <w:numId w:val="2"/>
        </w:numPr>
        <w:shd w:val="clear" w:color="auto" w:fill="FFFFFF"/>
        <w:outlineLvl w:val="0"/>
        <w:rPr>
          <w:rFonts w:ascii="Arial" w:hAnsi="Arial" w:cs="Arial"/>
          <w:color w:val="000000"/>
          <w:sz w:val="20"/>
          <w:lang w:eastAsia="nl-NL"/>
        </w:rPr>
      </w:pPr>
      <w:r w:rsidRPr="009910D9">
        <w:rPr>
          <w:rFonts w:ascii="Arial" w:hAnsi="Arial" w:cs="Arial"/>
          <w:color w:val="000000"/>
          <w:sz w:val="20"/>
          <w:lang w:eastAsia="nl-NL"/>
        </w:rPr>
        <w:t>Alle medewerkers die een vast contract krijgen aangeboden, moeten de grondslag van de EO onderschrijven.</w:t>
      </w:r>
    </w:p>
    <w:p w:rsidR="009910D9" w:rsidRPr="009910D9" w:rsidRDefault="009910D9" w:rsidP="009910D9">
      <w:pPr>
        <w:pStyle w:val="Lijstalinea"/>
        <w:numPr>
          <w:ilvl w:val="0"/>
          <w:numId w:val="2"/>
        </w:numPr>
        <w:shd w:val="clear" w:color="auto" w:fill="FFFFFF"/>
        <w:outlineLvl w:val="0"/>
        <w:rPr>
          <w:rFonts w:ascii="Arial" w:hAnsi="Arial" w:cs="Arial"/>
          <w:color w:val="000000"/>
          <w:sz w:val="20"/>
          <w:lang w:eastAsia="nl-NL"/>
        </w:rPr>
      </w:pPr>
      <w:r w:rsidRPr="009910D9">
        <w:rPr>
          <w:rFonts w:ascii="Arial" w:hAnsi="Arial" w:cs="Arial"/>
          <w:color w:val="000000"/>
          <w:sz w:val="20"/>
          <w:lang w:eastAsia="nl-NL"/>
        </w:rPr>
        <w:t>Huidige vaste medewerkers die niet achter grondslag en doel van de EO staan, worden niet betrokken bij de fase van programmaplanning waarin de kaders neergezet worden van hoe het programma identiteit en missie van de EO raakt.</w:t>
      </w:r>
    </w:p>
    <w:p w:rsidR="00AD5AC9" w:rsidRPr="001312FD" w:rsidRDefault="009910D9" w:rsidP="006E27CC">
      <w:pPr>
        <w:shd w:val="clear" w:color="auto" w:fill="FFFFFF"/>
        <w:outlineLvl w:val="0"/>
        <w:rPr>
          <w:rFonts w:ascii="Arial" w:hAnsi="Arial" w:cs="Arial"/>
          <w:color w:val="222222"/>
          <w:sz w:val="20"/>
          <w:szCs w:val="20"/>
          <w:lang w:eastAsia="nl-NL"/>
        </w:rPr>
      </w:pPr>
      <w:r>
        <w:rPr>
          <w:rFonts w:ascii="Arial" w:hAnsi="Arial" w:cs="Arial"/>
          <w:color w:val="222222"/>
          <w:sz w:val="20"/>
          <w:szCs w:val="20"/>
          <w:lang w:eastAsia="nl-NL"/>
        </w:rPr>
        <w:t>De indieners van de stellingen krijgen</w:t>
      </w:r>
      <w:r w:rsidR="007601DF" w:rsidRPr="001312FD">
        <w:rPr>
          <w:rFonts w:ascii="Arial" w:hAnsi="Arial" w:cs="Arial"/>
          <w:color w:val="222222"/>
          <w:sz w:val="20"/>
          <w:szCs w:val="20"/>
          <w:lang w:eastAsia="nl-NL"/>
        </w:rPr>
        <w:t xml:space="preserve"> de gelegenheid om als </w:t>
      </w:r>
      <w:r w:rsidR="00F129AC" w:rsidRPr="001312FD">
        <w:rPr>
          <w:rFonts w:ascii="Arial" w:hAnsi="Arial" w:cs="Arial"/>
          <w:color w:val="222222"/>
          <w:sz w:val="20"/>
          <w:szCs w:val="20"/>
          <w:lang w:eastAsia="nl-NL"/>
        </w:rPr>
        <w:t xml:space="preserve">eerste het woord </w:t>
      </w:r>
      <w:r w:rsidR="001D2F97">
        <w:rPr>
          <w:rFonts w:ascii="Arial" w:hAnsi="Arial" w:cs="Arial"/>
          <w:color w:val="222222"/>
          <w:sz w:val="20"/>
          <w:szCs w:val="20"/>
          <w:lang w:eastAsia="nl-NL"/>
        </w:rPr>
        <w:t>te voeren en een toelichting te geven</w:t>
      </w:r>
      <w:r w:rsidR="007601DF" w:rsidRPr="001312FD">
        <w:rPr>
          <w:rFonts w:ascii="Arial" w:hAnsi="Arial" w:cs="Arial"/>
          <w:color w:val="222222"/>
          <w:sz w:val="20"/>
          <w:szCs w:val="20"/>
          <w:lang w:eastAsia="nl-NL"/>
        </w:rPr>
        <w:t xml:space="preserve">. Zij willen dat </w:t>
      </w:r>
      <w:r w:rsidR="002F0E2B">
        <w:rPr>
          <w:rFonts w:ascii="Arial" w:hAnsi="Arial" w:cs="Arial"/>
          <w:color w:val="222222"/>
          <w:sz w:val="20"/>
          <w:szCs w:val="20"/>
          <w:lang w:eastAsia="nl-NL"/>
        </w:rPr>
        <w:t xml:space="preserve">dat de ledenraad zich duidelijk uitspreekt en willen de stellingen daarom in stemming brengen. </w:t>
      </w:r>
      <w:r>
        <w:rPr>
          <w:rFonts w:ascii="Arial" w:hAnsi="Arial" w:cs="Arial"/>
          <w:color w:val="222222"/>
          <w:sz w:val="20"/>
          <w:szCs w:val="20"/>
          <w:lang w:eastAsia="nl-NL"/>
        </w:rPr>
        <w:t xml:space="preserve"> </w:t>
      </w:r>
    </w:p>
    <w:p w:rsidR="00AD5AC9" w:rsidRPr="001312FD" w:rsidRDefault="00AD5AC9" w:rsidP="006E27CC">
      <w:pPr>
        <w:shd w:val="clear" w:color="auto" w:fill="FFFFFF"/>
        <w:outlineLvl w:val="0"/>
        <w:rPr>
          <w:rFonts w:ascii="Arial" w:hAnsi="Arial" w:cs="Arial"/>
          <w:color w:val="222222"/>
          <w:sz w:val="20"/>
          <w:szCs w:val="20"/>
          <w:lang w:eastAsia="nl-NL"/>
        </w:rPr>
      </w:pPr>
    </w:p>
    <w:p w:rsidR="007601DF" w:rsidRPr="001312FD" w:rsidRDefault="00F129AC" w:rsidP="007601DF">
      <w:pPr>
        <w:shd w:val="clear" w:color="auto" w:fill="FFFFFF"/>
        <w:outlineLvl w:val="0"/>
        <w:rPr>
          <w:rFonts w:ascii="Arial" w:hAnsi="Arial" w:cs="Arial"/>
          <w:color w:val="222222"/>
          <w:sz w:val="20"/>
          <w:szCs w:val="20"/>
          <w:lang w:eastAsia="nl-NL"/>
        </w:rPr>
      </w:pPr>
      <w:r w:rsidRPr="001312FD">
        <w:rPr>
          <w:rFonts w:ascii="Arial" w:hAnsi="Arial" w:cs="Arial"/>
          <w:color w:val="222222"/>
          <w:sz w:val="20"/>
          <w:szCs w:val="20"/>
          <w:lang w:eastAsia="nl-NL"/>
        </w:rPr>
        <w:t xml:space="preserve">Vervolgens krijgt </w:t>
      </w:r>
      <w:r w:rsidR="009910D9">
        <w:rPr>
          <w:rFonts w:ascii="Arial" w:hAnsi="Arial" w:cs="Arial"/>
          <w:color w:val="222222"/>
          <w:sz w:val="20"/>
          <w:szCs w:val="20"/>
          <w:lang w:eastAsia="nl-NL"/>
        </w:rPr>
        <w:t>het bestuur</w:t>
      </w:r>
      <w:r w:rsidRPr="001312FD">
        <w:rPr>
          <w:rFonts w:ascii="Arial" w:hAnsi="Arial" w:cs="Arial"/>
          <w:color w:val="222222"/>
          <w:sz w:val="20"/>
          <w:szCs w:val="20"/>
          <w:lang w:eastAsia="nl-NL"/>
        </w:rPr>
        <w:t xml:space="preserve"> het woord om hierop te reageren. </w:t>
      </w:r>
      <w:r w:rsidR="009910D9">
        <w:rPr>
          <w:rFonts w:ascii="Arial" w:hAnsi="Arial" w:cs="Arial"/>
          <w:color w:val="222222"/>
          <w:sz w:val="20"/>
          <w:szCs w:val="20"/>
          <w:lang w:eastAsia="nl-NL"/>
        </w:rPr>
        <w:t xml:space="preserve">Het bestuur </w:t>
      </w:r>
      <w:r w:rsidR="007601DF" w:rsidRPr="001312FD">
        <w:rPr>
          <w:rFonts w:ascii="Arial" w:hAnsi="Arial" w:cs="Arial"/>
          <w:color w:val="222222"/>
          <w:sz w:val="20"/>
          <w:szCs w:val="20"/>
          <w:lang w:eastAsia="nl-NL"/>
        </w:rPr>
        <w:t xml:space="preserve">benadrukt dat de stellingen op zich geen punt van geschil vormen. </w:t>
      </w:r>
      <w:r w:rsidR="002F0E2B">
        <w:rPr>
          <w:rFonts w:ascii="Arial" w:hAnsi="Arial" w:cs="Arial"/>
          <w:color w:val="222222"/>
          <w:sz w:val="20"/>
          <w:szCs w:val="20"/>
          <w:lang w:eastAsia="nl-NL"/>
        </w:rPr>
        <w:t>Het bestuur heeft geen behoefte om de statuten of het identiteitsbeleid te wijzigen. Maar</w:t>
      </w:r>
      <w:r w:rsidR="007601DF" w:rsidRPr="001312FD">
        <w:rPr>
          <w:rFonts w:ascii="Arial" w:hAnsi="Arial" w:cs="Arial"/>
          <w:color w:val="222222"/>
          <w:sz w:val="20"/>
          <w:szCs w:val="20"/>
          <w:lang w:eastAsia="nl-NL"/>
        </w:rPr>
        <w:t xml:space="preserve"> met de rigiditeit </w:t>
      </w:r>
      <w:r w:rsidR="009910D9">
        <w:rPr>
          <w:rFonts w:ascii="Arial" w:hAnsi="Arial" w:cs="Arial"/>
          <w:color w:val="222222"/>
          <w:sz w:val="20"/>
          <w:szCs w:val="20"/>
          <w:lang w:eastAsia="nl-NL"/>
        </w:rPr>
        <w:t xml:space="preserve">die de indieners beogen met deze stellingen </w:t>
      </w:r>
      <w:r w:rsidR="007601DF" w:rsidRPr="001312FD">
        <w:rPr>
          <w:rFonts w:ascii="Arial" w:hAnsi="Arial" w:cs="Arial"/>
          <w:color w:val="222222"/>
          <w:sz w:val="20"/>
          <w:szCs w:val="20"/>
          <w:lang w:eastAsia="nl-NL"/>
        </w:rPr>
        <w:t xml:space="preserve">kan </w:t>
      </w:r>
      <w:r w:rsidR="002F0E2B">
        <w:rPr>
          <w:rFonts w:ascii="Arial" w:hAnsi="Arial" w:cs="Arial"/>
          <w:color w:val="222222"/>
          <w:sz w:val="20"/>
          <w:szCs w:val="20"/>
          <w:lang w:eastAsia="nl-NL"/>
        </w:rPr>
        <w:t>het bestuur</w:t>
      </w:r>
      <w:r w:rsidR="007601DF" w:rsidRPr="001312FD">
        <w:rPr>
          <w:rFonts w:ascii="Arial" w:hAnsi="Arial" w:cs="Arial"/>
          <w:color w:val="222222"/>
          <w:sz w:val="20"/>
          <w:szCs w:val="20"/>
          <w:lang w:eastAsia="nl-NL"/>
        </w:rPr>
        <w:t xml:space="preserve"> in de praktijk van alledag niet uit de voeten. </w:t>
      </w:r>
      <w:r w:rsidR="002F0E2B">
        <w:rPr>
          <w:rFonts w:ascii="Arial" w:hAnsi="Arial" w:cs="Arial"/>
          <w:sz w:val="20"/>
          <w:szCs w:val="20"/>
        </w:rPr>
        <w:t>Soms is</w:t>
      </w:r>
      <w:r w:rsidR="002F0E2B">
        <w:rPr>
          <w:rFonts w:ascii="Arial" w:hAnsi="Arial" w:cs="Arial"/>
          <w:sz w:val="20"/>
          <w:szCs w:val="20"/>
        </w:rPr>
        <w:t xml:space="preserve"> het voor de bevordering van de </w:t>
      </w:r>
      <w:r w:rsidR="002F0E2B">
        <w:rPr>
          <w:rFonts w:ascii="Arial" w:hAnsi="Arial" w:cs="Arial"/>
          <w:sz w:val="20"/>
          <w:szCs w:val="20"/>
        </w:rPr>
        <w:t xml:space="preserve">verkondiging van het evangelie nodig dat </w:t>
      </w:r>
      <w:r w:rsidR="002F0E2B">
        <w:rPr>
          <w:rFonts w:ascii="Arial" w:hAnsi="Arial" w:cs="Arial"/>
          <w:sz w:val="20"/>
          <w:szCs w:val="20"/>
        </w:rPr>
        <w:t>je als bestuur keuzes moet maken die schuren, die spannend zijn</w:t>
      </w:r>
      <w:r w:rsidR="002F0E2B">
        <w:rPr>
          <w:rFonts w:ascii="Arial" w:hAnsi="Arial" w:cs="Arial"/>
          <w:sz w:val="20"/>
          <w:szCs w:val="20"/>
        </w:rPr>
        <w:t xml:space="preserve">. </w:t>
      </w:r>
    </w:p>
    <w:p w:rsidR="005F029F" w:rsidRDefault="007601DF" w:rsidP="009910D9">
      <w:pPr>
        <w:rPr>
          <w:rFonts w:ascii="Arial" w:hAnsi="Arial" w:cs="Arial"/>
          <w:sz w:val="20"/>
          <w:szCs w:val="20"/>
        </w:rPr>
      </w:pPr>
      <w:r w:rsidRPr="001312FD">
        <w:rPr>
          <w:rFonts w:ascii="Arial" w:hAnsi="Arial" w:cs="Arial"/>
          <w:sz w:val="20"/>
          <w:szCs w:val="20"/>
        </w:rPr>
        <w:t xml:space="preserve">Er is </w:t>
      </w:r>
      <w:r w:rsidR="002F0E2B">
        <w:rPr>
          <w:rFonts w:ascii="Arial" w:hAnsi="Arial" w:cs="Arial"/>
          <w:sz w:val="20"/>
          <w:szCs w:val="20"/>
        </w:rPr>
        <w:t>voor de organisatie</w:t>
      </w:r>
      <w:r w:rsidR="001D2F97">
        <w:rPr>
          <w:rFonts w:ascii="Arial" w:hAnsi="Arial" w:cs="Arial"/>
          <w:sz w:val="20"/>
          <w:szCs w:val="20"/>
        </w:rPr>
        <w:t xml:space="preserve"> </w:t>
      </w:r>
      <w:r w:rsidRPr="001312FD">
        <w:rPr>
          <w:rFonts w:ascii="Arial" w:hAnsi="Arial" w:cs="Arial"/>
          <w:sz w:val="20"/>
          <w:szCs w:val="20"/>
        </w:rPr>
        <w:t xml:space="preserve">ruimte nodig </w:t>
      </w:r>
      <w:r w:rsidR="001312FD" w:rsidRPr="001312FD">
        <w:rPr>
          <w:rFonts w:ascii="Arial" w:hAnsi="Arial" w:cs="Arial"/>
          <w:sz w:val="20"/>
          <w:szCs w:val="20"/>
        </w:rPr>
        <w:t xml:space="preserve">om in de complexiteit van het werk van alle dag, vanuit de hoge norm van grondslag en statuten, keuzes te kunnen maken die soms schurend zijn. </w:t>
      </w:r>
      <w:r w:rsidR="001D2F97">
        <w:rPr>
          <w:rFonts w:ascii="Arial" w:hAnsi="Arial" w:cs="Arial"/>
          <w:sz w:val="20"/>
          <w:szCs w:val="20"/>
        </w:rPr>
        <w:t xml:space="preserve">Vanuit </w:t>
      </w:r>
      <w:r w:rsidR="009910D9">
        <w:rPr>
          <w:rFonts w:ascii="Arial" w:hAnsi="Arial" w:cs="Arial"/>
          <w:sz w:val="20"/>
          <w:szCs w:val="20"/>
        </w:rPr>
        <w:t xml:space="preserve">het </w:t>
      </w:r>
      <w:r w:rsidR="001D2F97">
        <w:rPr>
          <w:rFonts w:ascii="Arial" w:hAnsi="Arial" w:cs="Arial"/>
          <w:sz w:val="20"/>
          <w:szCs w:val="20"/>
        </w:rPr>
        <w:t xml:space="preserve">vertrouwen dat </w:t>
      </w:r>
      <w:r w:rsidR="002F0E2B">
        <w:rPr>
          <w:rFonts w:ascii="Arial" w:hAnsi="Arial" w:cs="Arial"/>
          <w:sz w:val="20"/>
          <w:szCs w:val="20"/>
        </w:rPr>
        <w:t>het bestuur</w:t>
      </w:r>
      <w:r w:rsidR="001D2F97">
        <w:rPr>
          <w:rFonts w:ascii="Arial" w:hAnsi="Arial" w:cs="Arial"/>
          <w:sz w:val="20"/>
          <w:szCs w:val="20"/>
        </w:rPr>
        <w:t xml:space="preserve"> daar op een goede manier invulling aan zal geven.</w:t>
      </w:r>
      <w:r w:rsidR="009910D9">
        <w:rPr>
          <w:rFonts w:ascii="Arial" w:hAnsi="Arial" w:cs="Arial"/>
          <w:sz w:val="20"/>
          <w:szCs w:val="20"/>
        </w:rPr>
        <w:t xml:space="preserve"> Met die uitgangspunten in gedachten heeft het bestuur twee alternatieve stellingen voorgelegd: </w:t>
      </w:r>
    </w:p>
    <w:p w:rsidR="009910D9" w:rsidRPr="009910D9" w:rsidRDefault="009910D9" w:rsidP="009910D9">
      <w:pPr>
        <w:pStyle w:val="Lijstalinea"/>
        <w:numPr>
          <w:ilvl w:val="0"/>
          <w:numId w:val="3"/>
        </w:numPr>
        <w:rPr>
          <w:rFonts w:ascii="Arial" w:hAnsi="Arial" w:cs="Arial"/>
          <w:sz w:val="20"/>
        </w:rPr>
      </w:pPr>
      <w:r w:rsidRPr="009910D9">
        <w:rPr>
          <w:rFonts w:ascii="Arial" w:hAnsi="Arial" w:cs="Arial"/>
          <w:sz w:val="20"/>
        </w:rPr>
        <w:t>Alle EO-programma’s dienen de missie van de EO.</w:t>
      </w:r>
    </w:p>
    <w:p w:rsidR="009910D9" w:rsidRPr="009910D9" w:rsidRDefault="009910D9" w:rsidP="009910D9">
      <w:pPr>
        <w:pStyle w:val="Lijstalinea"/>
        <w:numPr>
          <w:ilvl w:val="0"/>
          <w:numId w:val="3"/>
        </w:numPr>
        <w:rPr>
          <w:rFonts w:ascii="Arial" w:hAnsi="Arial" w:cs="Arial"/>
          <w:sz w:val="20"/>
        </w:rPr>
      </w:pPr>
      <w:r w:rsidRPr="009910D9">
        <w:rPr>
          <w:rFonts w:ascii="Arial" w:hAnsi="Arial" w:cs="Arial"/>
          <w:sz w:val="20"/>
        </w:rPr>
        <w:t>In principe onderschrijven alle medewerkers met een vast contract de grondslag van de EO.</w:t>
      </w:r>
    </w:p>
    <w:p w:rsidR="005F029F" w:rsidRPr="00682D5C" w:rsidRDefault="005F029F" w:rsidP="005F029F">
      <w:pPr>
        <w:spacing w:line="260" w:lineRule="exact"/>
      </w:pPr>
    </w:p>
    <w:p w:rsidR="002F0E2B" w:rsidRPr="005E2769" w:rsidRDefault="002F0E2B" w:rsidP="002F0E2B">
      <w:pPr>
        <w:rPr>
          <w:rFonts w:ascii="Arial" w:hAnsi="Arial" w:cs="Arial"/>
          <w:sz w:val="20"/>
          <w:szCs w:val="20"/>
        </w:rPr>
      </w:pPr>
      <w:r>
        <w:rPr>
          <w:rFonts w:ascii="Arial" w:hAnsi="Arial" w:cs="Arial"/>
          <w:sz w:val="20"/>
          <w:szCs w:val="20"/>
        </w:rPr>
        <w:t>De stellingen worden in stemming gebracht in de wetenschap dat d</w:t>
      </w:r>
      <w:r>
        <w:rPr>
          <w:rFonts w:ascii="Arial" w:hAnsi="Arial" w:cs="Arial"/>
          <w:sz w:val="20"/>
          <w:szCs w:val="20"/>
        </w:rPr>
        <w:t>e</w:t>
      </w:r>
      <w:r>
        <w:rPr>
          <w:rFonts w:ascii="Arial" w:hAnsi="Arial" w:cs="Arial"/>
          <w:sz w:val="20"/>
          <w:szCs w:val="20"/>
        </w:rPr>
        <w:t xml:space="preserve"> echte</w:t>
      </w:r>
      <w:r>
        <w:rPr>
          <w:rFonts w:ascii="Arial" w:hAnsi="Arial" w:cs="Arial"/>
          <w:sz w:val="20"/>
          <w:szCs w:val="20"/>
        </w:rPr>
        <w:t xml:space="preserve"> v</w:t>
      </w:r>
      <w:r w:rsidRPr="005E2769">
        <w:rPr>
          <w:rFonts w:ascii="Arial" w:hAnsi="Arial" w:cs="Arial"/>
          <w:sz w:val="20"/>
          <w:szCs w:val="20"/>
        </w:rPr>
        <w:t>raag d</w:t>
      </w:r>
      <w:r>
        <w:rPr>
          <w:rFonts w:ascii="Arial" w:hAnsi="Arial" w:cs="Arial"/>
          <w:sz w:val="20"/>
          <w:szCs w:val="20"/>
        </w:rPr>
        <w:t>ie voor</w:t>
      </w:r>
      <w:r>
        <w:rPr>
          <w:rFonts w:ascii="Arial" w:hAnsi="Arial" w:cs="Arial"/>
          <w:sz w:val="20"/>
          <w:szCs w:val="20"/>
        </w:rPr>
        <w:t xml:space="preserve">ligt is </w:t>
      </w:r>
      <w:r w:rsidRPr="005E2769">
        <w:rPr>
          <w:rFonts w:ascii="Arial" w:hAnsi="Arial" w:cs="Arial"/>
          <w:sz w:val="20"/>
          <w:szCs w:val="20"/>
        </w:rPr>
        <w:t>welke beleids</w:t>
      </w:r>
      <w:r>
        <w:rPr>
          <w:rFonts w:ascii="Arial" w:hAnsi="Arial" w:cs="Arial"/>
          <w:sz w:val="20"/>
          <w:szCs w:val="20"/>
        </w:rPr>
        <w:t>ruimte</w:t>
      </w:r>
      <w:r w:rsidRPr="005E2769">
        <w:rPr>
          <w:rFonts w:ascii="Arial" w:hAnsi="Arial" w:cs="Arial"/>
          <w:sz w:val="20"/>
          <w:szCs w:val="20"/>
        </w:rPr>
        <w:t xml:space="preserve"> </w:t>
      </w:r>
      <w:r w:rsidR="00195EDC">
        <w:rPr>
          <w:rFonts w:ascii="Arial" w:hAnsi="Arial" w:cs="Arial"/>
          <w:sz w:val="20"/>
          <w:szCs w:val="20"/>
        </w:rPr>
        <w:t>de l</w:t>
      </w:r>
      <w:r w:rsidRPr="005E2769">
        <w:rPr>
          <w:rFonts w:ascii="Arial" w:hAnsi="Arial" w:cs="Arial"/>
          <w:sz w:val="20"/>
          <w:szCs w:val="20"/>
        </w:rPr>
        <w:t>edenraad</w:t>
      </w:r>
      <w:r>
        <w:rPr>
          <w:rFonts w:ascii="Arial" w:hAnsi="Arial" w:cs="Arial"/>
          <w:sz w:val="20"/>
          <w:szCs w:val="20"/>
        </w:rPr>
        <w:t xml:space="preserve"> </w:t>
      </w:r>
      <w:r>
        <w:rPr>
          <w:rFonts w:ascii="Arial" w:hAnsi="Arial" w:cs="Arial"/>
          <w:sz w:val="20"/>
          <w:szCs w:val="20"/>
        </w:rPr>
        <w:t>geef</w:t>
      </w:r>
      <w:r>
        <w:rPr>
          <w:rFonts w:ascii="Arial" w:hAnsi="Arial" w:cs="Arial"/>
          <w:sz w:val="20"/>
          <w:szCs w:val="20"/>
        </w:rPr>
        <w:t>t</w:t>
      </w:r>
      <w:r>
        <w:rPr>
          <w:rFonts w:ascii="Arial" w:hAnsi="Arial" w:cs="Arial"/>
          <w:sz w:val="20"/>
          <w:szCs w:val="20"/>
        </w:rPr>
        <w:t xml:space="preserve"> aan het bestuur</w:t>
      </w:r>
      <w:r>
        <w:rPr>
          <w:rFonts w:ascii="Arial" w:hAnsi="Arial" w:cs="Arial"/>
          <w:sz w:val="20"/>
          <w:szCs w:val="20"/>
        </w:rPr>
        <w:t xml:space="preserve">. </w:t>
      </w:r>
      <w:r>
        <w:rPr>
          <w:rFonts w:ascii="Arial" w:hAnsi="Arial" w:cs="Arial"/>
          <w:sz w:val="20"/>
          <w:szCs w:val="20"/>
        </w:rPr>
        <w:t>Als de ledenraad zich voor de drie stelling</w:t>
      </w:r>
      <w:r w:rsidR="00195EDC">
        <w:rPr>
          <w:rFonts w:ascii="Arial" w:hAnsi="Arial" w:cs="Arial"/>
          <w:sz w:val="20"/>
          <w:szCs w:val="20"/>
        </w:rPr>
        <w:t>en</w:t>
      </w:r>
      <w:bookmarkStart w:id="0" w:name="_GoBack"/>
      <w:bookmarkEnd w:id="0"/>
      <w:r>
        <w:rPr>
          <w:rFonts w:ascii="Arial" w:hAnsi="Arial" w:cs="Arial"/>
          <w:sz w:val="20"/>
          <w:szCs w:val="20"/>
        </w:rPr>
        <w:t xml:space="preserve"> van de indieners uitspreekt, dan is die beleidsruimte er niet. Als de ledenraad zich voor de stellingen van het bestuur uitspreekt, dan is die beleidsruimte er wel. Dat laatste</w:t>
      </w:r>
      <w:r>
        <w:rPr>
          <w:rFonts w:ascii="Arial" w:hAnsi="Arial" w:cs="Arial"/>
          <w:sz w:val="20"/>
          <w:szCs w:val="20"/>
        </w:rPr>
        <w:t xml:space="preserve"> betekent niet dat </w:t>
      </w:r>
      <w:r>
        <w:rPr>
          <w:rFonts w:ascii="Arial" w:hAnsi="Arial" w:cs="Arial"/>
          <w:sz w:val="20"/>
          <w:szCs w:val="20"/>
        </w:rPr>
        <w:t xml:space="preserve">de ledenraad </w:t>
      </w:r>
      <w:r>
        <w:rPr>
          <w:rFonts w:ascii="Arial" w:hAnsi="Arial" w:cs="Arial"/>
          <w:sz w:val="20"/>
          <w:szCs w:val="20"/>
        </w:rPr>
        <w:t xml:space="preserve">ook voor aanpassingen van de </w:t>
      </w:r>
      <w:r>
        <w:rPr>
          <w:rFonts w:ascii="Arial" w:hAnsi="Arial" w:cs="Arial"/>
          <w:sz w:val="20"/>
          <w:szCs w:val="20"/>
        </w:rPr>
        <w:t>grondslag</w:t>
      </w:r>
      <w:r>
        <w:rPr>
          <w:rFonts w:ascii="Arial" w:hAnsi="Arial" w:cs="Arial"/>
          <w:sz w:val="20"/>
          <w:szCs w:val="20"/>
        </w:rPr>
        <w:t xml:space="preserve"> is. </w:t>
      </w:r>
      <w:r>
        <w:rPr>
          <w:rFonts w:ascii="Arial" w:hAnsi="Arial" w:cs="Arial"/>
          <w:sz w:val="20"/>
          <w:szCs w:val="20"/>
        </w:rPr>
        <w:t xml:space="preserve">Dit staat niet ter discussie. </w:t>
      </w:r>
    </w:p>
    <w:p w:rsidR="002F0E2B" w:rsidRDefault="002F0E2B" w:rsidP="002F0E2B">
      <w:pPr>
        <w:rPr>
          <w:rFonts w:ascii="Arial" w:hAnsi="Arial" w:cs="Arial"/>
          <w:sz w:val="20"/>
          <w:szCs w:val="20"/>
        </w:rPr>
      </w:pPr>
      <w:r>
        <w:rPr>
          <w:rFonts w:ascii="Arial" w:hAnsi="Arial" w:cs="Arial"/>
          <w:sz w:val="20"/>
          <w:szCs w:val="20"/>
        </w:rPr>
        <w:t xml:space="preserve"> </w:t>
      </w:r>
    </w:p>
    <w:p w:rsidR="001D2F97" w:rsidRPr="006E27CC" w:rsidRDefault="001D2F97" w:rsidP="001D2F97">
      <w:pPr>
        <w:shd w:val="clear" w:color="auto" w:fill="FFFFFF"/>
        <w:outlineLvl w:val="0"/>
        <w:rPr>
          <w:rFonts w:ascii="Arial" w:hAnsi="Arial" w:cs="Arial"/>
          <w:color w:val="222222"/>
          <w:sz w:val="20"/>
          <w:lang w:eastAsia="nl-NL"/>
        </w:rPr>
      </w:pPr>
      <w:r>
        <w:rPr>
          <w:rFonts w:ascii="Arial" w:hAnsi="Arial" w:cs="Arial"/>
          <w:color w:val="222222"/>
          <w:sz w:val="20"/>
          <w:lang w:eastAsia="nl-NL"/>
        </w:rPr>
        <w:t xml:space="preserve">De </w:t>
      </w:r>
      <w:r w:rsidR="009910D9">
        <w:rPr>
          <w:rFonts w:ascii="Arial" w:hAnsi="Arial" w:cs="Arial"/>
          <w:color w:val="222222"/>
          <w:sz w:val="20"/>
          <w:lang w:eastAsia="nl-NL"/>
        </w:rPr>
        <w:t>stellingen</w:t>
      </w:r>
      <w:r>
        <w:rPr>
          <w:rFonts w:ascii="Arial" w:hAnsi="Arial" w:cs="Arial"/>
          <w:color w:val="222222"/>
          <w:sz w:val="20"/>
          <w:lang w:eastAsia="nl-NL"/>
        </w:rPr>
        <w:t xml:space="preserve"> </w:t>
      </w:r>
      <w:r w:rsidR="009910D9">
        <w:rPr>
          <w:rFonts w:ascii="Arial" w:hAnsi="Arial" w:cs="Arial"/>
          <w:color w:val="222222"/>
          <w:sz w:val="20"/>
          <w:lang w:eastAsia="nl-NL"/>
        </w:rPr>
        <w:t xml:space="preserve">van de indieners </w:t>
      </w:r>
      <w:r>
        <w:rPr>
          <w:rFonts w:ascii="Arial" w:hAnsi="Arial" w:cs="Arial"/>
          <w:color w:val="222222"/>
          <w:sz w:val="20"/>
          <w:lang w:eastAsia="nl-NL"/>
        </w:rPr>
        <w:t>worden met meerderheid van stemmen verworpen.</w:t>
      </w:r>
      <w:r w:rsidR="009910D9">
        <w:rPr>
          <w:rFonts w:ascii="Arial" w:hAnsi="Arial" w:cs="Arial"/>
          <w:color w:val="222222"/>
          <w:sz w:val="20"/>
          <w:lang w:eastAsia="nl-NL"/>
        </w:rPr>
        <w:t xml:space="preserve"> De stellingen van het bestuur worden aangenomen. </w:t>
      </w:r>
      <w:r>
        <w:rPr>
          <w:rFonts w:ascii="Arial" w:hAnsi="Arial" w:cs="Arial"/>
          <w:color w:val="222222"/>
          <w:sz w:val="20"/>
          <w:lang w:eastAsia="nl-NL"/>
        </w:rPr>
        <w:t>En er wordt vertrouwen uitgesproken in de</w:t>
      </w:r>
      <w:r w:rsidR="005C264E">
        <w:rPr>
          <w:rFonts w:ascii="Arial" w:hAnsi="Arial" w:cs="Arial"/>
          <w:color w:val="222222"/>
          <w:sz w:val="20"/>
          <w:lang w:eastAsia="nl-NL"/>
        </w:rPr>
        <w:t xml:space="preserve"> koers die </w:t>
      </w:r>
      <w:r w:rsidR="002F0E2B">
        <w:rPr>
          <w:rFonts w:ascii="Arial" w:hAnsi="Arial" w:cs="Arial"/>
          <w:color w:val="222222"/>
          <w:sz w:val="20"/>
          <w:lang w:eastAsia="nl-NL"/>
        </w:rPr>
        <w:t>het bestuur</w:t>
      </w:r>
      <w:r w:rsidR="005C264E">
        <w:rPr>
          <w:rFonts w:ascii="Arial" w:hAnsi="Arial" w:cs="Arial"/>
          <w:color w:val="222222"/>
          <w:sz w:val="20"/>
          <w:lang w:eastAsia="nl-NL"/>
        </w:rPr>
        <w:t xml:space="preserve"> kiest.</w:t>
      </w:r>
    </w:p>
    <w:p w:rsidR="001D2F97" w:rsidRDefault="001D2F97" w:rsidP="001D2F97">
      <w:pPr>
        <w:rPr>
          <w:rFonts w:ascii="Arial" w:hAnsi="Arial" w:cs="Arial"/>
          <w:sz w:val="20"/>
          <w:szCs w:val="20"/>
        </w:rPr>
      </w:pPr>
    </w:p>
    <w:p w:rsidR="001D2F97" w:rsidRDefault="001D2F97" w:rsidP="001D2F97">
      <w:pPr>
        <w:rPr>
          <w:rFonts w:ascii="Arial" w:hAnsi="Arial" w:cs="Arial"/>
          <w:sz w:val="20"/>
          <w:szCs w:val="20"/>
        </w:rPr>
      </w:pPr>
      <w:r>
        <w:rPr>
          <w:rFonts w:ascii="Arial" w:hAnsi="Arial" w:cs="Arial"/>
          <w:sz w:val="20"/>
          <w:szCs w:val="20"/>
        </w:rPr>
        <w:t>Peter van der Bijl sluit om 22.00 uur de avond af met gebed en dankt de leden voor hun grote betrokkenheid en het respect voor elkaar.</w:t>
      </w:r>
    </w:p>
    <w:p w:rsidR="001D2F97" w:rsidRDefault="001D2F97" w:rsidP="001D2F97">
      <w:pPr>
        <w:rPr>
          <w:rFonts w:ascii="Arial" w:hAnsi="Arial" w:cs="Arial"/>
          <w:sz w:val="20"/>
          <w:szCs w:val="20"/>
        </w:rPr>
      </w:pPr>
    </w:p>
    <w:p w:rsidR="005F029F" w:rsidRDefault="005F029F">
      <w:pPr>
        <w:rPr>
          <w:rFonts w:ascii="Arial" w:hAnsi="Arial" w:cs="Arial"/>
          <w:sz w:val="20"/>
          <w:szCs w:val="20"/>
        </w:rPr>
      </w:pPr>
    </w:p>
    <w:sectPr w:rsidR="005F029F" w:rsidSect="00FD56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56322"/>
    <w:multiLevelType w:val="hybridMultilevel"/>
    <w:tmpl w:val="7BA26612"/>
    <w:lvl w:ilvl="0" w:tplc="A110628E">
      <w:start w:val="1"/>
      <w:numFmt w:val="decimal"/>
      <w:lvlText w:val="%1."/>
      <w:lvlJc w:val="left"/>
      <w:pPr>
        <w:ind w:left="560" w:hanging="5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4062303"/>
    <w:multiLevelType w:val="hybridMultilevel"/>
    <w:tmpl w:val="BC58FEA6"/>
    <w:lvl w:ilvl="0" w:tplc="ED7A1F6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3A0CE4"/>
    <w:multiLevelType w:val="hybridMultilevel"/>
    <w:tmpl w:val="7C809BC4"/>
    <w:lvl w:ilvl="0" w:tplc="ED7A1F6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36"/>
    <w:rsid w:val="000E0C1B"/>
    <w:rsid w:val="001312FD"/>
    <w:rsid w:val="00161721"/>
    <w:rsid w:val="00195EDC"/>
    <w:rsid w:val="001D2F97"/>
    <w:rsid w:val="001F68EA"/>
    <w:rsid w:val="002A358B"/>
    <w:rsid w:val="002B1A06"/>
    <w:rsid w:val="002F0E2B"/>
    <w:rsid w:val="00387A55"/>
    <w:rsid w:val="00584054"/>
    <w:rsid w:val="005C264E"/>
    <w:rsid w:val="005F029F"/>
    <w:rsid w:val="005F7F4E"/>
    <w:rsid w:val="00631074"/>
    <w:rsid w:val="0065186A"/>
    <w:rsid w:val="006E27CC"/>
    <w:rsid w:val="00716379"/>
    <w:rsid w:val="007601DF"/>
    <w:rsid w:val="007A3795"/>
    <w:rsid w:val="008A6352"/>
    <w:rsid w:val="008E798E"/>
    <w:rsid w:val="0094163D"/>
    <w:rsid w:val="009910D9"/>
    <w:rsid w:val="00AD5AC9"/>
    <w:rsid w:val="00B2546F"/>
    <w:rsid w:val="00D56832"/>
    <w:rsid w:val="00D63969"/>
    <w:rsid w:val="00D922B6"/>
    <w:rsid w:val="00EA0A36"/>
    <w:rsid w:val="00F129AC"/>
    <w:rsid w:val="00FD5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958731B"/>
  <w14:defaultImageDpi w14:val="32767"/>
  <w15:chartTrackingRefBased/>
  <w15:docId w15:val="{617F1536-CC77-DC47-9230-2E10CB06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7CC"/>
    <w:pPr>
      <w:ind w:left="720"/>
      <w:contextualSpacing/>
    </w:pPr>
    <w:rPr>
      <w:rFonts w:ascii="Geneva" w:eastAsia="Times New Roman" w:hAnsi="Geneva" w:cs="Times New Roman"/>
      <w:szCs w:val="20"/>
    </w:rPr>
  </w:style>
  <w:style w:type="table" w:styleId="Tabelraster">
    <w:name w:val="Table Grid"/>
    <w:basedOn w:val="Standaardtabel"/>
    <w:uiPriority w:val="59"/>
    <w:rsid w:val="005F02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464</Words>
  <Characters>2555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Geertrui Wixley</dc:creator>
  <cp:keywords/>
  <dc:description/>
  <cp:lastModifiedBy>Janneke Koorevaar</cp:lastModifiedBy>
  <cp:revision>3</cp:revision>
  <cp:lastPrinted>2018-09-24T11:18:00Z</cp:lastPrinted>
  <dcterms:created xsi:type="dcterms:W3CDTF">2018-10-09T19:38:00Z</dcterms:created>
  <dcterms:modified xsi:type="dcterms:W3CDTF">2018-10-09T20:00:00Z</dcterms:modified>
</cp:coreProperties>
</file>